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B8" w:rsidRPr="00D873F6" w:rsidRDefault="000C02A9" w:rsidP="000376B8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 xml:space="preserve">   </w:t>
      </w:r>
      <w:r w:rsidR="000376B8" w:rsidRPr="00D873F6">
        <w:rPr>
          <w:rFonts w:ascii="Tahoma" w:hAnsi="Tahoma" w:cs="Tahoma"/>
          <w:b/>
          <w:bCs/>
        </w:rPr>
        <w:t>Załącznik nr 1</w:t>
      </w:r>
      <w:r w:rsidR="00C22917">
        <w:rPr>
          <w:rFonts w:ascii="Tahoma" w:hAnsi="Tahoma" w:cs="Tahoma"/>
          <w:b/>
          <w:bCs/>
        </w:rPr>
        <w:t>.</w:t>
      </w:r>
      <w:r w:rsidR="00D54AF8">
        <w:rPr>
          <w:rFonts w:ascii="Tahoma" w:hAnsi="Tahoma" w:cs="Tahoma"/>
          <w:b/>
          <w:bCs/>
        </w:rPr>
        <w:t>1</w:t>
      </w:r>
      <w:r w:rsidR="000376B8" w:rsidRPr="00D873F6">
        <w:rPr>
          <w:rFonts w:ascii="Tahoma" w:hAnsi="Tahoma" w:cs="Tahoma"/>
          <w:b/>
          <w:bCs/>
        </w:rPr>
        <w:t xml:space="preserve"> do SIWZ</w:t>
      </w:r>
      <w:r w:rsidR="000376B8" w:rsidRPr="00D873F6">
        <w:rPr>
          <w:rFonts w:ascii="Tahoma" w:hAnsi="Tahoma" w:cs="Tahoma"/>
          <w:b/>
        </w:rPr>
        <w:tab/>
      </w:r>
      <w:r w:rsidR="000376B8" w:rsidRPr="00D873F6">
        <w:rPr>
          <w:rFonts w:ascii="Tahoma" w:hAnsi="Tahoma" w:cs="Tahoma"/>
          <w:b/>
        </w:rPr>
        <w:tab/>
        <w:t xml:space="preserve"> </w:t>
      </w:r>
    </w:p>
    <w:p w:rsidR="000376B8" w:rsidRDefault="000376B8" w:rsidP="000376B8">
      <w:pPr>
        <w:suppressAutoHyphens/>
        <w:jc w:val="center"/>
        <w:rPr>
          <w:rFonts w:ascii="Tahoma" w:hAnsi="Tahoma" w:cs="Tahoma"/>
          <w:i/>
          <w:lang w:eastAsia="ar-SA"/>
        </w:rPr>
      </w:pPr>
    </w:p>
    <w:p w:rsidR="000C02A9" w:rsidRPr="00D873F6" w:rsidRDefault="000C02A9" w:rsidP="000376B8">
      <w:pPr>
        <w:suppressAutoHyphens/>
        <w:jc w:val="center"/>
        <w:rPr>
          <w:rFonts w:ascii="Tahoma" w:hAnsi="Tahoma" w:cs="Tahoma"/>
          <w:i/>
          <w:lang w:eastAsia="ar-SA"/>
        </w:rPr>
      </w:pPr>
    </w:p>
    <w:p w:rsidR="000376B8" w:rsidRDefault="000376B8" w:rsidP="000376B8">
      <w:pPr>
        <w:shd w:val="clear" w:color="auto" w:fill="D9D9D9"/>
        <w:suppressAutoHyphens/>
        <w:jc w:val="center"/>
        <w:rPr>
          <w:rFonts w:ascii="Tahoma" w:hAnsi="Tahoma" w:cs="Tahoma"/>
          <w:b/>
          <w:sz w:val="22"/>
          <w:szCs w:val="22"/>
          <w:u w:val="single"/>
          <w:lang w:eastAsia="ar-SA"/>
        </w:rPr>
      </w:pPr>
      <w:r w:rsidRPr="00D873F6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Parametry  podlegające  ocenie  </w:t>
      </w:r>
    </w:p>
    <w:p w:rsidR="000C02A9" w:rsidRPr="00D873F6" w:rsidRDefault="000C02A9" w:rsidP="000376B8">
      <w:pPr>
        <w:shd w:val="clear" w:color="auto" w:fill="D9D9D9"/>
        <w:suppressAutoHyphens/>
        <w:jc w:val="center"/>
        <w:rPr>
          <w:rFonts w:ascii="Tahoma" w:hAnsi="Tahoma" w:cs="Tahoma"/>
          <w:b/>
          <w:lang w:eastAsia="ar-SA"/>
        </w:rPr>
      </w:pPr>
    </w:p>
    <w:p w:rsidR="000376B8" w:rsidRPr="00D873F6" w:rsidRDefault="000376B8" w:rsidP="000376B8">
      <w:pPr>
        <w:rPr>
          <w:rFonts w:ascii="Tahoma" w:hAnsi="Tahoma"/>
        </w:rPr>
      </w:pPr>
    </w:p>
    <w:tbl>
      <w:tblPr>
        <w:tblW w:w="9780" w:type="dxa"/>
        <w:jc w:val="center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3402"/>
        <w:gridCol w:w="2605"/>
        <w:gridCol w:w="3135"/>
      </w:tblGrid>
      <w:tr w:rsidR="000376B8" w:rsidRPr="00D873F6" w:rsidTr="00FE6F7D">
        <w:trPr>
          <w:trHeight w:val="32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76B8" w:rsidRPr="00D873F6" w:rsidRDefault="000376B8" w:rsidP="00B97AD8">
            <w:pPr>
              <w:jc w:val="center"/>
              <w:rPr>
                <w:rFonts w:ascii="Tahoma" w:hAnsi="Tahoma" w:cs="Tahoma"/>
                <w:b/>
              </w:rPr>
            </w:pPr>
            <w:r w:rsidRPr="00D873F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76B8" w:rsidRPr="00D873F6" w:rsidRDefault="000376B8" w:rsidP="000C02A9">
            <w:pPr>
              <w:keepNext/>
              <w:spacing w:before="240" w:after="60"/>
              <w:jc w:val="center"/>
              <w:outlineLvl w:val="3"/>
              <w:rPr>
                <w:rFonts w:ascii="Tahoma" w:hAnsi="Tahoma" w:cs="Tahoma"/>
                <w:b/>
                <w:bCs/>
              </w:rPr>
            </w:pPr>
            <w:r w:rsidRPr="00D873F6">
              <w:rPr>
                <w:rFonts w:ascii="Tahoma" w:hAnsi="Tahoma" w:cs="Tahoma"/>
                <w:b/>
                <w:bCs/>
              </w:rPr>
              <w:t xml:space="preserve">Parametry oceny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76B8" w:rsidRPr="00D873F6" w:rsidRDefault="000C02A9" w:rsidP="000C02A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</w:t>
            </w:r>
            <w:r w:rsidR="000376B8" w:rsidRPr="00D873F6">
              <w:rPr>
                <w:rFonts w:ascii="Tahoma" w:hAnsi="Tahoma" w:cs="Tahoma"/>
                <w:b/>
              </w:rPr>
              <w:t xml:space="preserve">ferowany </w:t>
            </w:r>
            <w:r>
              <w:rPr>
                <w:rFonts w:ascii="Tahoma" w:hAnsi="Tahoma" w:cs="Tahoma"/>
                <w:b/>
              </w:rPr>
              <w:t>termin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76B8" w:rsidRPr="00D873F6" w:rsidRDefault="000376B8" w:rsidP="00B97AD8">
            <w:pPr>
              <w:keepNext/>
              <w:jc w:val="center"/>
              <w:outlineLvl w:val="2"/>
              <w:rPr>
                <w:rFonts w:ascii="Tahoma" w:hAnsi="Tahoma" w:cs="Tahoma"/>
                <w:bCs/>
              </w:rPr>
            </w:pPr>
            <w:r w:rsidRPr="00D873F6">
              <w:rPr>
                <w:rFonts w:ascii="Tahoma" w:hAnsi="Tahoma" w:cs="Tahoma"/>
                <w:b/>
                <w:bCs/>
              </w:rPr>
              <w:t>Punktacja</w:t>
            </w:r>
          </w:p>
        </w:tc>
      </w:tr>
      <w:tr w:rsidR="000C02A9" w:rsidRPr="00D873F6" w:rsidTr="00FE6F7D">
        <w:trPr>
          <w:trHeight w:val="50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A9" w:rsidRPr="00D873F6" w:rsidRDefault="000C02A9" w:rsidP="000C02A9">
            <w:pPr>
              <w:jc w:val="center"/>
              <w:rPr>
                <w:rFonts w:ascii="Tahoma" w:hAnsi="Tahoma" w:cs="Tahoma"/>
              </w:rPr>
            </w:pPr>
            <w:r w:rsidRPr="00D873F6">
              <w:rPr>
                <w:rFonts w:ascii="Tahoma" w:hAnsi="Tahoma" w:cs="Tahom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9" w:rsidRDefault="000C02A9" w:rsidP="000C02A9">
            <w:pPr>
              <w:rPr>
                <w:rFonts w:ascii="Tahoma" w:hAnsi="Tahoma" w:cs="Tahoma"/>
              </w:rPr>
            </w:pPr>
          </w:p>
          <w:p w:rsidR="000C02A9" w:rsidRPr="000C02A9" w:rsidRDefault="000C02A9" w:rsidP="00D54AF8">
            <w:pPr>
              <w:rPr>
                <w:rFonts w:ascii="Tahoma" w:hAnsi="Tahoma" w:cs="Tahoma"/>
              </w:rPr>
            </w:pPr>
            <w:r w:rsidRPr="000C02A9">
              <w:rPr>
                <w:rFonts w:ascii="Tahoma" w:hAnsi="Tahoma" w:cs="Tahoma"/>
              </w:rPr>
              <w:t xml:space="preserve">Termin dostawy  max </w:t>
            </w:r>
            <w:r w:rsidR="00D54AF8">
              <w:rPr>
                <w:rFonts w:ascii="Tahoma" w:hAnsi="Tahoma" w:cs="Tahoma"/>
              </w:rPr>
              <w:t>5</w:t>
            </w:r>
            <w:bookmarkStart w:id="0" w:name="_GoBack"/>
            <w:bookmarkEnd w:id="0"/>
            <w:r w:rsidRPr="000C02A9">
              <w:rPr>
                <w:rFonts w:ascii="Tahoma" w:hAnsi="Tahoma" w:cs="Tahoma"/>
              </w:rPr>
              <w:t xml:space="preserve"> dni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A9" w:rsidRPr="000C02A9" w:rsidRDefault="000C02A9" w:rsidP="000C02A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………………..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9C" w:rsidRPr="0016779C" w:rsidRDefault="00D54AF8" w:rsidP="001677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="0016779C" w:rsidRPr="0016779C">
              <w:rPr>
                <w:rFonts w:ascii="Tahoma" w:hAnsi="Tahoma" w:cs="Tahoma"/>
              </w:rPr>
              <w:t xml:space="preserve"> dni – 0 pkt</w:t>
            </w:r>
          </w:p>
          <w:p w:rsidR="0016779C" w:rsidRPr="0016779C" w:rsidRDefault="00D54AF8" w:rsidP="001677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4-3</w:t>
            </w:r>
            <w:r w:rsidR="0016779C" w:rsidRPr="0016779C">
              <w:rPr>
                <w:rFonts w:ascii="Tahoma" w:hAnsi="Tahoma" w:cs="Tahoma"/>
              </w:rPr>
              <w:t xml:space="preserve"> dni – 5 pkt</w:t>
            </w:r>
          </w:p>
          <w:p w:rsidR="000C02A9" w:rsidRPr="000C02A9" w:rsidRDefault="00D54AF8" w:rsidP="001677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2-1</w:t>
            </w:r>
            <w:r w:rsidR="0016779C" w:rsidRPr="0016779C">
              <w:rPr>
                <w:rFonts w:ascii="Tahoma" w:hAnsi="Tahoma" w:cs="Tahoma"/>
              </w:rPr>
              <w:t xml:space="preserve"> dni  - 10 pkt</w:t>
            </w:r>
          </w:p>
        </w:tc>
      </w:tr>
    </w:tbl>
    <w:p w:rsidR="00FE6F7D" w:rsidRDefault="00FE6F7D" w:rsidP="00FE6F7D">
      <w:pPr>
        <w:ind w:left="-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</w:t>
      </w:r>
      <w:r w:rsidR="000376B8" w:rsidRPr="00D873F6">
        <w:rPr>
          <w:rFonts w:ascii="Tahoma" w:hAnsi="Tahoma" w:cs="Tahoma"/>
          <w:b/>
        </w:rPr>
        <w:t xml:space="preserve">Uwaga! Zamawiający wymaga od Wykonawcy wypełnienia powyższej tabeli, poprzez podanie </w:t>
      </w:r>
      <w:r>
        <w:rPr>
          <w:rFonts w:ascii="Tahoma" w:hAnsi="Tahoma" w:cs="Tahoma"/>
          <w:b/>
        </w:rPr>
        <w:t xml:space="preserve">  </w:t>
      </w:r>
    </w:p>
    <w:p w:rsidR="00FE6F7D" w:rsidRDefault="00FE6F7D" w:rsidP="00FE6F7D">
      <w:pPr>
        <w:ind w:left="-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</w:t>
      </w:r>
      <w:r w:rsidR="000376B8" w:rsidRPr="00D873F6">
        <w:rPr>
          <w:rFonts w:ascii="Tahoma" w:hAnsi="Tahoma" w:cs="Tahoma"/>
          <w:b/>
        </w:rPr>
        <w:t xml:space="preserve">oferowanego </w:t>
      </w:r>
      <w:r w:rsidR="000C02A9">
        <w:rPr>
          <w:rFonts w:ascii="Tahoma" w:hAnsi="Tahoma" w:cs="Tahoma"/>
          <w:b/>
        </w:rPr>
        <w:t>terminu</w:t>
      </w:r>
      <w:r w:rsidR="000376B8" w:rsidRPr="00D873F6">
        <w:rPr>
          <w:rFonts w:ascii="Tahoma" w:hAnsi="Tahoma" w:cs="Tahoma"/>
          <w:b/>
        </w:rPr>
        <w:t xml:space="preserve">. Nie wypełnienie tabeli  (nie podanie oferowanego </w:t>
      </w:r>
      <w:r w:rsidR="000C02A9">
        <w:rPr>
          <w:rFonts w:ascii="Tahoma" w:hAnsi="Tahoma" w:cs="Tahoma"/>
          <w:b/>
        </w:rPr>
        <w:t>terminu</w:t>
      </w:r>
      <w:r w:rsidR="000376B8" w:rsidRPr="00D873F6">
        <w:rPr>
          <w:rFonts w:ascii="Tahoma" w:hAnsi="Tahoma" w:cs="Tahoma"/>
          <w:b/>
        </w:rPr>
        <w:t xml:space="preserve"> spowoduje, iż </w:t>
      </w:r>
    </w:p>
    <w:p w:rsidR="000376B8" w:rsidRPr="00D873F6" w:rsidRDefault="00FE6F7D" w:rsidP="00FE6F7D">
      <w:pPr>
        <w:ind w:left="-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</w:t>
      </w:r>
      <w:r w:rsidR="000376B8" w:rsidRPr="00D873F6">
        <w:rPr>
          <w:rFonts w:ascii="Tahoma" w:hAnsi="Tahoma" w:cs="Tahoma"/>
          <w:b/>
        </w:rPr>
        <w:t>oferta otrz</w:t>
      </w:r>
      <w:r w:rsidR="009D2426">
        <w:rPr>
          <w:rFonts w:ascii="Tahoma" w:hAnsi="Tahoma" w:cs="Tahoma"/>
          <w:b/>
        </w:rPr>
        <w:t>yma „0” punktów</w:t>
      </w:r>
      <w:r w:rsidR="000C02A9">
        <w:rPr>
          <w:rFonts w:ascii="Tahoma" w:hAnsi="Tahoma" w:cs="Tahoma"/>
          <w:b/>
        </w:rPr>
        <w:t>.</w:t>
      </w:r>
      <w:r w:rsidR="009D2426">
        <w:rPr>
          <w:rFonts w:ascii="Tahoma" w:hAnsi="Tahoma" w:cs="Tahoma"/>
          <w:b/>
        </w:rPr>
        <w:t xml:space="preserve"> </w:t>
      </w:r>
    </w:p>
    <w:p w:rsidR="000376B8" w:rsidRPr="00D873F6" w:rsidRDefault="000376B8" w:rsidP="000376B8">
      <w:pPr>
        <w:rPr>
          <w:rFonts w:ascii="Tahoma" w:hAnsi="Tahoma"/>
        </w:rPr>
      </w:pPr>
    </w:p>
    <w:p w:rsidR="000376B8" w:rsidRDefault="000376B8" w:rsidP="000376B8">
      <w:pPr>
        <w:rPr>
          <w:rFonts w:ascii="Tahoma" w:hAnsi="Tahoma"/>
        </w:rPr>
      </w:pPr>
    </w:p>
    <w:p w:rsidR="000C02A9" w:rsidRDefault="000C02A9" w:rsidP="000376B8">
      <w:pPr>
        <w:rPr>
          <w:rFonts w:ascii="Tahoma" w:hAnsi="Tahoma"/>
        </w:rPr>
      </w:pPr>
    </w:p>
    <w:p w:rsidR="000C02A9" w:rsidRDefault="000C02A9" w:rsidP="000376B8">
      <w:pPr>
        <w:rPr>
          <w:rFonts w:ascii="Tahoma" w:hAnsi="Tahoma"/>
        </w:rPr>
      </w:pPr>
    </w:p>
    <w:p w:rsidR="000C02A9" w:rsidRDefault="000C02A9" w:rsidP="000376B8">
      <w:pPr>
        <w:rPr>
          <w:rFonts w:ascii="Tahoma" w:hAnsi="Tahoma"/>
        </w:rPr>
      </w:pPr>
    </w:p>
    <w:p w:rsidR="000C02A9" w:rsidRPr="00D873F6" w:rsidRDefault="000C02A9" w:rsidP="000376B8">
      <w:pPr>
        <w:rPr>
          <w:rFonts w:ascii="Tahoma" w:hAnsi="Tahoma"/>
        </w:rPr>
      </w:pPr>
    </w:p>
    <w:p w:rsidR="000376B8" w:rsidRPr="00D873F6" w:rsidRDefault="000376B8" w:rsidP="000376B8">
      <w:pPr>
        <w:rPr>
          <w:rFonts w:ascii="Tahoma" w:hAnsi="Tahoma"/>
        </w:rPr>
      </w:pPr>
    </w:p>
    <w:p w:rsidR="000376B8" w:rsidRPr="00D873F6" w:rsidRDefault="000376B8" w:rsidP="000376B8"/>
    <w:p w:rsidR="000376B8" w:rsidRPr="00D873F6" w:rsidRDefault="000376B8" w:rsidP="000376B8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>…….............................                                                                  ……........................................................</w:t>
      </w:r>
    </w:p>
    <w:p w:rsidR="000376B8" w:rsidRPr="00D873F6" w:rsidRDefault="000376B8" w:rsidP="000376B8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/ miejscowość ,data /                                                                      /pieczęć i podpis osoby / osób wskazanych  </w:t>
      </w:r>
    </w:p>
    <w:p w:rsidR="000376B8" w:rsidRPr="00D873F6" w:rsidRDefault="000376B8" w:rsidP="000376B8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       w dokumencie, uprawnionej/uprawnionych</w:t>
      </w:r>
    </w:p>
    <w:p w:rsidR="000376B8" w:rsidRPr="00D873F6" w:rsidRDefault="000376B8" w:rsidP="000376B8">
      <w:pPr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do występowania w obrocie prawnym,  </w:t>
      </w:r>
    </w:p>
    <w:p w:rsidR="000376B8" w:rsidRPr="00D873F6" w:rsidRDefault="000376B8" w:rsidP="000376B8">
      <w:pPr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reprezentowania Wykonawcy i składania  </w:t>
      </w:r>
    </w:p>
    <w:p w:rsidR="000376B8" w:rsidRPr="00D873F6" w:rsidRDefault="000376B8" w:rsidP="000376B8">
      <w:pPr>
        <w:rPr>
          <w:rFonts w:ascii="Tahoma" w:hAnsi="Tahoma" w:cs="Tahoma"/>
          <w:b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świadczeń woli w jego imieniu</w:t>
      </w:r>
    </w:p>
    <w:p w:rsidR="000376B8" w:rsidRPr="00D873F6" w:rsidRDefault="000376B8" w:rsidP="000376B8">
      <w:pPr>
        <w:rPr>
          <w:rFonts w:ascii="Tahoma" w:hAnsi="Tahoma"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Default="000376B8" w:rsidP="000376B8">
      <w:pPr>
        <w:jc w:val="center"/>
      </w:pPr>
    </w:p>
    <w:p w:rsidR="000376B8" w:rsidRDefault="000376B8" w:rsidP="000376B8"/>
    <w:p w:rsidR="000376B8" w:rsidRDefault="000376B8" w:rsidP="000376B8"/>
    <w:p w:rsidR="000376B8" w:rsidRDefault="000376B8" w:rsidP="000376B8"/>
    <w:p w:rsidR="00C46C85" w:rsidRDefault="00C46C85" w:rsidP="000376B8"/>
    <w:p w:rsidR="009D2426" w:rsidRDefault="009D2426" w:rsidP="000376B8"/>
    <w:p w:rsidR="009D2426" w:rsidRDefault="009D2426" w:rsidP="000376B8"/>
    <w:p w:rsidR="009D2426" w:rsidRDefault="009D2426" w:rsidP="000376B8"/>
    <w:p w:rsidR="009D2426" w:rsidRDefault="009D2426" w:rsidP="000376B8"/>
    <w:p w:rsidR="009D2426" w:rsidRDefault="009D2426" w:rsidP="000376B8"/>
    <w:p w:rsidR="009D2426" w:rsidRDefault="009D2426" w:rsidP="000376B8"/>
    <w:p w:rsidR="009D2426" w:rsidRDefault="009D2426" w:rsidP="000376B8"/>
    <w:p w:rsidR="009D2426" w:rsidRDefault="009D2426" w:rsidP="000376B8"/>
    <w:p w:rsidR="009D2426" w:rsidRDefault="009D2426" w:rsidP="000376B8"/>
    <w:sectPr w:rsidR="009D2426" w:rsidSect="001126B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6B8" w:rsidRDefault="001126B8" w:rsidP="001126B8">
      <w:r>
        <w:separator/>
      </w:r>
    </w:p>
  </w:endnote>
  <w:endnote w:type="continuationSeparator" w:id="0">
    <w:p w:rsidR="001126B8" w:rsidRDefault="001126B8" w:rsidP="0011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876073"/>
      <w:docPartObj>
        <w:docPartGallery w:val="Page Numbers (Bottom of Page)"/>
        <w:docPartUnique/>
      </w:docPartObj>
    </w:sdtPr>
    <w:sdtEndPr/>
    <w:sdtContent>
      <w:p w:rsidR="001126B8" w:rsidRPr="001126B8" w:rsidRDefault="001126B8" w:rsidP="001126B8">
        <w:pPr>
          <w:pStyle w:val="Stopka"/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</w:pP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 xml:space="preserve">znak sprawy: </w:t>
        </w:r>
        <w:r w:rsidR="00FD6D79">
          <w:rPr>
            <w:rFonts w:ascii="Tahoma" w:eastAsia="Times New Roman" w:hAnsi="Tahoma" w:cs="Tahoma"/>
            <w:sz w:val="20"/>
            <w:szCs w:val="20"/>
            <w:lang w:eastAsia="pl-PL"/>
          </w:rPr>
          <w:t>N</w:t>
        </w: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>Z/220/</w:t>
        </w:r>
        <w:r w:rsidR="00D54AF8">
          <w:rPr>
            <w:rFonts w:ascii="Tahoma" w:eastAsia="Times New Roman" w:hAnsi="Tahoma" w:cs="Tahoma"/>
            <w:sz w:val="20"/>
            <w:szCs w:val="20"/>
            <w:lang w:eastAsia="pl-PL"/>
          </w:rPr>
          <w:t>4/2015</w:t>
        </w:r>
      </w:p>
      <w:p w:rsidR="001126B8" w:rsidRDefault="001126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AF8">
          <w:rPr>
            <w:noProof/>
          </w:rPr>
          <w:t>1</w:t>
        </w:r>
        <w:r>
          <w:fldChar w:fldCharType="end"/>
        </w:r>
      </w:p>
    </w:sdtContent>
  </w:sdt>
  <w:p w:rsidR="001126B8" w:rsidRDefault="001126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6B8" w:rsidRDefault="001126B8" w:rsidP="001126B8">
      <w:r>
        <w:separator/>
      </w:r>
    </w:p>
  </w:footnote>
  <w:footnote w:type="continuationSeparator" w:id="0">
    <w:p w:rsidR="001126B8" w:rsidRDefault="001126B8" w:rsidP="00112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65"/>
    <w:rsid w:val="000376B8"/>
    <w:rsid w:val="000C02A9"/>
    <w:rsid w:val="001126B8"/>
    <w:rsid w:val="0016779C"/>
    <w:rsid w:val="00207819"/>
    <w:rsid w:val="004B6478"/>
    <w:rsid w:val="00532F74"/>
    <w:rsid w:val="005D396F"/>
    <w:rsid w:val="006519A1"/>
    <w:rsid w:val="00761956"/>
    <w:rsid w:val="007935F0"/>
    <w:rsid w:val="007C600E"/>
    <w:rsid w:val="00806ECD"/>
    <w:rsid w:val="00815BCB"/>
    <w:rsid w:val="008C4FC3"/>
    <w:rsid w:val="00901414"/>
    <w:rsid w:val="00930665"/>
    <w:rsid w:val="009D2426"/>
    <w:rsid w:val="00A137F2"/>
    <w:rsid w:val="00A84ABB"/>
    <w:rsid w:val="00B254F9"/>
    <w:rsid w:val="00BB3A2E"/>
    <w:rsid w:val="00BC4069"/>
    <w:rsid w:val="00C22917"/>
    <w:rsid w:val="00C46C85"/>
    <w:rsid w:val="00CB389F"/>
    <w:rsid w:val="00CC3329"/>
    <w:rsid w:val="00D54AF8"/>
    <w:rsid w:val="00D92710"/>
    <w:rsid w:val="00E866F1"/>
    <w:rsid w:val="00EB27B2"/>
    <w:rsid w:val="00EE2D3B"/>
    <w:rsid w:val="00EF2AED"/>
    <w:rsid w:val="00FD6D79"/>
    <w:rsid w:val="00FE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12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1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Monika Stefańska-Zarzecka</cp:lastModifiedBy>
  <cp:revision>40</cp:revision>
  <cp:lastPrinted>2014-05-06T06:17:00Z</cp:lastPrinted>
  <dcterms:created xsi:type="dcterms:W3CDTF">2014-02-04T12:51:00Z</dcterms:created>
  <dcterms:modified xsi:type="dcterms:W3CDTF">2015-01-07T07:44:00Z</dcterms:modified>
</cp:coreProperties>
</file>