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A5" w:rsidRDefault="004B38A5" w:rsidP="004B38A5">
      <w:pPr>
        <w:jc w:val="center"/>
      </w:pPr>
    </w:p>
    <w:p w:rsidR="004B38A5" w:rsidRPr="00FB46E6" w:rsidRDefault="004B38A5" w:rsidP="004B38A5">
      <w:pPr>
        <w:jc w:val="right"/>
      </w:pPr>
      <w:r>
        <w:rPr>
          <w:rFonts w:ascii="Tahoma" w:hAnsi="Tahoma" w:cs="Tahoma"/>
          <w:b/>
        </w:rPr>
        <w:t xml:space="preserve">Załącznik nr </w:t>
      </w:r>
      <w:r w:rsidR="00867718">
        <w:rPr>
          <w:rFonts w:ascii="Tahoma" w:hAnsi="Tahoma" w:cs="Tahoma"/>
          <w:b/>
        </w:rPr>
        <w:t xml:space="preserve">1 B </w:t>
      </w:r>
      <w:r w:rsidRPr="00FB46E6">
        <w:rPr>
          <w:rFonts w:ascii="Tahoma" w:hAnsi="Tahoma" w:cs="Tahoma"/>
          <w:b/>
        </w:rPr>
        <w:t xml:space="preserve"> SIWZ</w:t>
      </w:r>
    </w:p>
    <w:p w:rsidR="004B38A5" w:rsidRPr="00FB46E6" w:rsidRDefault="00C611CC" w:rsidP="004B38A5">
      <w:pPr>
        <w:ind w:left="5664" w:firstLine="708"/>
        <w:jc w:val="center"/>
      </w:pPr>
      <w:r>
        <w:rPr>
          <w:rFonts w:ascii="Tahoma" w:hAnsi="Tahoma" w:cs="Tahoma"/>
          <w:b/>
        </w:rPr>
        <w:t xml:space="preserve">                         </w:t>
      </w:r>
      <w:r w:rsidR="004B38A5">
        <w:rPr>
          <w:rFonts w:ascii="Tahoma" w:hAnsi="Tahoma" w:cs="Tahoma"/>
          <w:b/>
        </w:rPr>
        <w:t>(do zadania nr 2)</w:t>
      </w:r>
    </w:p>
    <w:p w:rsidR="004B38A5" w:rsidRDefault="004B38A5" w:rsidP="004B38A5">
      <w:pPr>
        <w:rPr>
          <w:color w:val="FF0000"/>
        </w:rPr>
      </w:pPr>
    </w:p>
    <w:p w:rsidR="004B38A5" w:rsidRDefault="004B38A5" w:rsidP="004B38A5">
      <w:pPr>
        <w:rPr>
          <w:color w:val="FF0000"/>
        </w:rPr>
      </w:pP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065"/>
      </w:tblGrid>
      <w:tr w:rsidR="004B38A5" w:rsidRPr="00580216" w:rsidTr="000134EE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8A5" w:rsidRDefault="004B38A5" w:rsidP="000134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80216">
              <w:rPr>
                <w:rFonts w:ascii="Tahoma" w:hAnsi="Tahoma" w:cs="Tahoma"/>
                <w:b/>
                <w:bCs/>
              </w:rPr>
              <w:t>SPECYFIKACJA TECHNICZNA / OPIS PRZEDMIOTU ZAMÓWIENIA</w:t>
            </w:r>
          </w:p>
          <w:p w:rsidR="004B38A5" w:rsidRPr="00124B04" w:rsidRDefault="004B38A5" w:rsidP="000134E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4B38A5" w:rsidRPr="00580216" w:rsidRDefault="004B38A5" w:rsidP="004B38A5">
      <w:pPr>
        <w:suppressAutoHyphens/>
        <w:spacing w:line="260" w:lineRule="atLeast"/>
        <w:rPr>
          <w:rFonts w:ascii="Calibri" w:hAnsi="Calibri" w:cs="Arial Narrow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"/>
        <w:gridCol w:w="667"/>
        <w:gridCol w:w="60"/>
        <w:gridCol w:w="4545"/>
        <w:gridCol w:w="1065"/>
        <w:gridCol w:w="3471"/>
        <w:gridCol w:w="337"/>
      </w:tblGrid>
      <w:tr w:rsidR="004B38A5" w:rsidRPr="00580216" w:rsidTr="000134EE">
        <w:trPr>
          <w:gridAfter w:val="1"/>
          <w:wAfter w:w="337" w:type="dxa"/>
        </w:trPr>
        <w:tc>
          <w:tcPr>
            <w:tcW w:w="950" w:type="dxa"/>
            <w:gridSpan w:val="3"/>
            <w:shd w:val="clear" w:color="auto" w:fill="D9D9D9"/>
            <w:vAlign w:val="center"/>
          </w:tcPr>
          <w:p w:rsidR="004B38A5" w:rsidRPr="00580216" w:rsidRDefault="004B38A5" w:rsidP="000134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021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45" w:type="dxa"/>
            <w:shd w:val="clear" w:color="auto" w:fill="D9D9D9"/>
            <w:vAlign w:val="center"/>
          </w:tcPr>
          <w:p w:rsidR="004B38A5" w:rsidRPr="00580216" w:rsidRDefault="004B38A5" w:rsidP="000134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0216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4B38A5" w:rsidRPr="00580216" w:rsidRDefault="004B38A5" w:rsidP="000134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0216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4B38A5" w:rsidRPr="00580216" w:rsidTr="000134EE">
        <w:trPr>
          <w:gridAfter w:val="1"/>
          <w:wAfter w:w="337" w:type="dxa"/>
          <w:trHeight w:val="567"/>
        </w:trPr>
        <w:tc>
          <w:tcPr>
            <w:tcW w:w="950" w:type="dxa"/>
            <w:gridSpan w:val="3"/>
            <w:shd w:val="clear" w:color="auto" w:fill="D9D9D9"/>
            <w:vAlign w:val="center"/>
          </w:tcPr>
          <w:p w:rsidR="004B38A5" w:rsidRPr="00580216" w:rsidRDefault="004B38A5" w:rsidP="000134EE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545" w:type="dxa"/>
            <w:shd w:val="clear" w:color="auto" w:fill="D9D9D9"/>
            <w:vAlign w:val="center"/>
          </w:tcPr>
          <w:p w:rsidR="004B38A5" w:rsidRPr="00F62D3D" w:rsidRDefault="004B38A5" w:rsidP="000134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2D3D">
              <w:rPr>
                <w:rFonts w:ascii="Tahoma" w:hAnsi="Tahoma" w:cs="Tahoma"/>
                <w:b/>
                <w:bCs/>
                <w:lang w:eastAsia="ar-SA"/>
              </w:rPr>
              <w:t xml:space="preserve">Szafa formalinowa  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4B38A5" w:rsidRPr="00F62D3D" w:rsidRDefault="004B38A5" w:rsidP="000134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2D3D">
              <w:rPr>
                <w:rFonts w:ascii="Tahoma" w:hAnsi="Tahoma" w:cs="Tahoma"/>
                <w:b/>
                <w:bCs/>
              </w:rPr>
              <w:t>1</w:t>
            </w:r>
          </w:p>
        </w:tc>
      </w:tr>
      <w:tr w:rsidR="004B38A5" w:rsidRPr="0007034B" w:rsidTr="000134EE">
        <w:trPr>
          <w:gridAfter w:val="1"/>
          <w:wAfter w:w="337" w:type="dxa"/>
          <w:trHeight w:val="567"/>
        </w:trPr>
        <w:tc>
          <w:tcPr>
            <w:tcW w:w="5495" w:type="dxa"/>
            <w:gridSpan w:val="4"/>
            <w:vAlign w:val="center"/>
          </w:tcPr>
          <w:p w:rsidR="004B38A5" w:rsidRPr="008E7860" w:rsidRDefault="004B38A5" w:rsidP="000134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7860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:rsidR="004B38A5" w:rsidRPr="008E7860" w:rsidRDefault="004B38A5" w:rsidP="000134EE">
            <w:pPr>
              <w:suppressAutoHyphens/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7860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Model……………………………………………………</w:t>
            </w: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38A5" w:rsidRPr="00AB56E6" w:rsidRDefault="004B38A5" w:rsidP="000134EE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38A5" w:rsidRPr="00AB56E6" w:rsidRDefault="004B38A5" w:rsidP="000134EE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</w:t>
            </w:r>
            <w:r>
              <w:rPr>
                <w:rFonts w:ascii="Tahoma" w:hAnsi="Tahoma" w:cs="Tahoma"/>
                <w:b/>
              </w:rPr>
              <w:t>parametry</w:t>
            </w:r>
            <w:r w:rsidRPr="00AB56E6">
              <w:rPr>
                <w:rFonts w:ascii="Tahoma" w:hAnsi="Tahoma" w:cs="Tahoma"/>
                <w:b/>
              </w:rPr>
              <w:t xml:space="preserve"> techniczne</w:t>
            </w:r>
            <w:r>
              <w:rPr>
                <w:rFonts w:ascii="Tahoma" w:hAnsi="Tahoma" w:cs="Tahoma"/>
                <w:b/>
              </w:rPr>
              <w:t>/ wyposażenie</w:t>
            </w:r>
            <w:r w:rsidRPr="00AB56E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38A5" w:rsidRPr="00AB56E6" w:rsidRDefault="004B38A5" w:rsidP="000134EE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Potwierdzenie</w:t>
            </w:r>
          </w:p>
          <w:p w:rsidR="004B38A5" w:rsidRPr="00AB56E6" w:rsidRDefault="004B38A5" w:rsidP="000134EE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spełnienia wymaganych</w:t>
            </w:r>
          </w:p>
          <w:p w:rsidR="004B38A5" w:rsidRPr="00AB56E6" w:rsidRDefault="004B38A5" w:rsidP="000134EE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warunków</w:t>
            </w:r>
            <w:r w:rsidRPr="00B35BAE">
              <w:rPr>
                <w:rFonts w:ascii="Tahoma" w:hAnsi="Tahoma" w:cs="Tahoma"/>
                <w:b/>
              </w:rPr>
              <w:t xml:space="preserve">/ </w:t>
            </w:r>
            <w:r w:rsidRPr="00B35BAE">
              <w:rPr>
                <w:rFonts w:ascii="Tahoma" w:hAnsi="Tahoma" w:cs="Tahoma"/>
                <w:b/>
                <w:bCs/>
                <w:lang w:eastAsia="ar-SA"/>
              </w:rPr>
              <w:t>podać dokładne  wartości z podaniem nr stron w  załączonym folderze / katalogu)</w:t>
            </w: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0043E3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Wentylowana, zamykana szafa dwuskrzydłowa, z systemem filtracji chemicznej, przeznaczona do składowania próbek histologicznych zabezpieczonych w formalinie, kwasów oraz innych podstawowych środków chemicznych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Wymiar zewnętrzny: (szerokość x głębokość x wysokość) </w:t>
            </w:r>
            <w:r w:rsidRPr="00CC74C1">
              <w:rPr>
                <w:rFonts w:ascii="Tahoma" w:hAnsi="Tahoma" w:cs="Tahoma"/>
              </w:rPr>
              <w:br/>
              <w:t xml:space="preserve">max.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CC74C1">
                <w:rPr>
                  <w:rFonts w:ascii="Tahoma" w:hAnsi="Tahoma" w:cs="Tahoma"/>
                </w:rPr>
                <w:t>1200 mm</w:t>
              </w:r>
            </w:smartTag>
            <w:r w:rsidRPr="00CC74C1">
              <w:rPr>
                <w:rFonts w:ascii="Tahoma" w:hAnsi="Tahoma" w:cs="Tahoma"/>
              </w:rPr>
              <w:t xml:space="preserve"> x max.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CC74C1">
                <w:rPr>
                  <w:rFonts w:ascii="Tahoma" w:hAnsi="Tahoma" w:cs="Tahoma"/>
                </w:rPr>
                <w:t>550 mm</w:t>
              </w:r>
            </w:smartTag>
            <w:r w:rsidRPr="00CC74C1">
              <w:rPr>
                <w:rFonts w:ascii="Tahoma" w:hAnsi="Tahoma" w:cs="Tahoma"/>
              </w:rPr>
              <w:t xml:space="preserve"> x max. </w:t>
            </w:r>
            <w:smartTag w:uri="urn:schemas-microsoft-com:office:smarttags" w:element="metricconverter">
              <w:smartTagPr>
                <w:attr w:name="ProductID" w:val="1900 mm"/>
              </w:smartTagPr>
              <w:r w:rsidRPr="00CC74C1">
                <w:rPr>
                  <w:rFonts w:ascii="Tahoma" w:hAnsi="Tahoma" w:cs="Tahoma"/>
                </w:rPr>
                <w:t>1900 mm</w:t>
              </w:r>
            </w:smartTag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Wymiar wewnętrzny: (szerokość x głębokość x wysokość) </w:t>
            </w:r>
            <w:r w:rsidRPr="00CC74C1">
              <w:rPr>
                <w:rFonts w:ascii="Tahoma" w:hAnsi="Tahoma" w:cs="Tahoma"/>
              </w:rPr>
              <w:br/>
              <w:t xml:space="preserve">max. </w:t>
            </w:r>
            <w:smartTag w:uri="urn:schemas-microsoft-com:office:smarttags" w:element="metricconverter">
              <w:smartTagPr>
                <w:attr w:name="ProductID" w:val="1180 mm"/>
              </w:smartTagPr>
              <w:r w:rsidRPr="00CC74C1">
                <w:rPr>
                  <w:rFonts w:ascii="Tahoma" w:hAnsi="Tahoma" w:cs="Tahoma"/>
                </w:rPr>
                <w:t>1180 mm</w:t>
              </w:r>
            </w:smartTag>
            <w:r w:rsidRPr="00CC74C1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CC74C1">
                <w:rPr>
                  <w:rFonts w:ascii="Tahoma" w:hAnsi="Tahoma" w:cs="Tahoma"/>
                </w:rPr>
                <w:t>490 mm</w:t>
              </w:r>
            </w:smartTag>
            <w:r w:rsidRPr="00CC74C1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80 mm"/>
              </w:smartTagPr>
              <w:r w:rsidRPr="00CC74C1">
                <w:rPr>
                  <w:rFonts w:ascii="Tahoma" w:hAnsi="Tahoma" w:cs="Tahoma"/>
                </w:rPr>
                <w:t>1580 mm</w:t>
              </w:r>
            </w:smartTag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Pojemność szafy – minimum 180l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Waga maksymalna – </w:t>
            </w:r>
            <w:smartTag w:uri="urn:schemas-microsoft-com:office:smarttags" w:element="metricconverter">
              <w:smartTagPr>
                <w:attr w:name="ProductID" w:val="110 kg"/>
              </w:smartTagPr>
              <w:r w:rsidRPr="00CC74C1">
                <w:rPr>
                  <w:rFonts w:ascii="Tahoma" w:hAnsi="Tahoma" w:cs="Tahoma"/>
                </w:rPr>
                <w:t>110 kg</w:t>
              </w:r>
            </w:smartTag>
            <w:r w:rsidRPr="00CC74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Szafa wykonana w całości z materiałów odpornych na korozje oraz różne związki chemiczne.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Wyposażona w elektroniczny system sterujący, który będzie obsługiwał podstawowe funkcje.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Alarm świetlny i dźwiękowy, zużycia filtrów, blokady lub otwartych drzwi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Szafa wyposażona w wentylator, filtr chemiczny, filtr pochłaniający opary chemiczne w tym formalinowe.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Wymuszona wentylacja wewnętrzna.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Wyposażona w mini. 3 półki wykonane ze stali, pokryte materiałem kwasoodpornym, lub ze stali kwasoodpornej, </w:t>
            </w:r>
            <w:r w:rsidRPr="00CC74C1">
              <w:rPr>
                <w:rFonts w:ascii="Tahoma" w:hAnsi="Tahoma" w:cs="Tahoma"/>
              </w:rPr>
              <w:br/>
              <w:t>o nośności min.50 kg, rantem zapobiegającym rozlaniu się płynów w razie pęknięcia pojemnika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Dno wykonana ze stali nierdzewnej i tak wyprofilowane aby było możliwe gromadzenie się wycieków płynnych.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Drzwi zamykane z właściwymi oznaczeniami, wyposażone w bezpieczne szyby z hartowanego szkła. Zamki drzwiowe niezależne. Maksymalne otwarcie drzwi min- 180°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Oznaczona żółtymi znakami bezpieczeństwa zgodnie z obowiązującymi przepisami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Antystatyczne i antypoślizgowe nóżki w ilości min. 4 sztuk.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Default="004B38A5" w:rsidP="000A1CC0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Zamawiający posiada jedną  szafę typ FC1200 podłączoną do wyciągu i </w:t>
            </w:r>
            <w:r w:rsidR="000A1CC0">
              <w:rPr>
                <w:rFonts w:ascii="Tahoma" w:hAnsi="Tahoma" w:cs="Tahoma"/>
              </w:rPr>
              <w:t>wymaga</w:t>
            </w:r>
            <w:r w:rsidRPr="00CC74C1">
              <w:rPr>
                <w:rFonts w:ascii="Tahoma" w:hAnsi="Tahoma" w:cs="Tahoma"/>
              </w:rPr>
              <w:t xml:space="preserve"> ze oferowana szafa zostanie podłączona do tego samego wyciągu w taki sposób aby umożliwić prace dwóch szaf jednocześnie bez kolizji</w:t>
            </w:r>
            <w:r w:rsidR="000A1CC0">
              <w:rPr>
                <w:rFonts w:ascii="Tahoma" w:hAnsi="Tahoma" w:cs="Tahoma"/>
              </w:rPr>
              <w:t>.</w:t>
            </w:r>
          </w:p>
          <w:p w:rsidR="000A1CC0" w:rsidRPr="00CC74C1" w:rsidRDefault="000A1CC0" w:rsidP="000A1C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Prace podłączeniowe muszą być wykonane po uprzednim uzgodnieniu z Działem Technicznym SPWSZ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Wyposażona w odpowiednie przyłącze  do podłączenia </w:t>
            </w:r>
            <w:r w:rsidRPr="00CC74C1">
              <w:rPr>
                <w:rFonts w:ascii="Tahoma" w:hAnsi="Tahoma" w:cs="Tahoma"/>
              </w:rPr>
              <w:lastRenderedPageBreak/>
              <w:t xml:space="preserve">centralnego systemu wentylacyjnego umożliwiającego wyciąg oparów od poziomu podłogi.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  <w:color w:val="92D050"/>
              </w:rPr>
            </w:pPr>
            <w:r w:rsidRPr="00CC74C1">
              <w:rPr>
                <w:rFonts w:ascii="Tahoma" w:hAnsi="Tahoma" w:cs="Tahoma"/>
              </w:rPr>
              <w:t>Zasilanie z sieci o napięciu 230V/ 50Hz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CC74C1" w:rsidRDefault="004B38A5" w:rsidP="000134EE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r w:rsidRPr="00CC74C1">
              <w:rPr>
                <w:rFonts w:ascii="Tahoma" w:hAnsi="Tahoma" w:cs="Tahoma"/>
                <w:b/>
              </w:rPr>
              <w:t xml:space="preserve">Wymagania Dodatkowe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Urządzenie nowe nie używane rok produkcji nie starszy niż 2014.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Gwarancja na sprzęt - 24 miesiące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Darmowe przeglądy minimum  w okresie gwarancji zgodnie z zaleceniem producenta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Szkolenie personelu medycznego i technicznego, </w:t>
            </w:r>
            <w:r w:rsidR="000134EE">
              <w:rPr>
                <w:rFonts w:ascii="Tahoma" w:hAnsi="Tahoma" w:cs="Tahoma"/>
              </w:rPr>
              <w:t>zakończone wydaniem certyfikatu</w:t>
            </w:r>
            <w:r w:rsidRPr="00CC74C1">
              <w:rPr>
                <w:rFonts w:ascii="Tahoma" w:hAnsi="Tahoma" w:cs="Tahoma"/>
              </w:rPr>
              <w:t xml:space="preserve"> imienny</w:t>
            </w:r>
            <w:r w:rsidR="000134EE">
              <w:rPr>
                <w:rFonts w:ascii="Tahoma" w:hAnsi="Tahoma" w:cs="Tahoma"/>
              </w:rPr>
              <w:t>m</w:t>
            </w:r>
            <w:bookmarkStart w:id="0" w:name="_GoBack"/>
            <w:bookmarkEnd w:id="0"/>
            <w:r w:rsidRPr="00CC74C1">
              <w:rPr>
                <w:rFonts w:ascii="Tahoma" w:hAnsi="Tahoma" w:cs="Tahoma"/>
              </w:rPr>
              <w:t xml:space="preserve"> minimum dla </w:t>
            </w:r>
            <w:r w:rsidR="00464C32">
              <w:rPr>
                <w:rFonts w:ascii="Tahoma" w:hAnsi="Tahoma" w:cs="Tahoma"/>
              </w:rPr>
              <w:t>1</w:t>
            </w:r>
            <w:r w:rsidRPr="00CC74C1">
              <w:rPr>
                <w:rFonts w:ascii="Tahoma" w:hAnsi="Tahoma" w:cs="Tahoma"/>
              </w:rPr>
              <w:t xml:space="preserve"> </w:t>
            </w:r>
            <w:r w:rsidR="00464C32">
              <w:rPr>
                <w:rFonts w:ascii="Tahoma" w:hAnsi="Tahoma" w:cs="Tahoma"/>
              </w:rPr>
              <w:t>oso</w:t>
            </w:r>
            <w:r w:rsidR="003173A1" w:rsidRPr="00CC74C1">
              <w:rPr>
                <w:rFonts w:ascii="Tahoma" w:hAnsi="Tahoma" w:cs="Tahoma"/>
              </w:rPr>
              <w:t>b</w:t>
            </w:r>
            <w:r w:rsidR="00464C32">
              <w:rPr>
                <w:rFonts w:ascii="Tahoma" w:hAnsi="Tahoma" w:cs="Tahoma"/>
              </w:rPr>
              <w:t>y</w:t>
            </w:r>
            <w:r w:rsidRPr="00CC74C1">
              <w:rPr>
                <w:rFonts w:ascii="Tahoma" w:hAnsi="Tahoma" w:cs="Tahoma"/>
              </w:rPr>
              <w:t>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Świadectwo dopuszczenia do użytkowania w Polsce (dokumenty potwierdzające, iż przedmiot dostawy jest wyrobem medycznym, zgodnie z Ustawą o wyrobach medycznych z dnia 20 maja 2010 roku), (proszę opisać dokumenty)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 xml:space="preserve">Katalog lub folder potwierdzający parametry oferowanego sprzętu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4B38A5" w:rsidRPr="00AB56E6" w:rsidTr="000134E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" w:type="dxa"/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A5" w:rsidRPr="00B35BAE" w:rsidRDefault="004B38A5" w:rsidP="004B38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CC74C1" w:rsidRDefault="004B38A5" w:rsidP="000134EE">
            <w:pPr>
              <w:rPr>
                <w:rFonts w:ascii="Tahoma" w:hAnsi="Tahoma" w:cs="Tahoma"/>
              </w:rPr>
            </w:pPr>
            <w:r w:rsidRPr="00CC74C1">
              <w:rPr>
                <w:rFonts w:ascii="Tahoma" w:hAnsi="Tahoma" w:cs="Tahoma"/>
              </w:rPr>
              <w:t>Wykonanie instalacji wywiewnej zgodnie z obowiązującymi przepisami i instrukcją producenta.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E97BCE" w:rsidRDefault="004B38A5" w:rsidP="000134E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</w:tbl>
    <w:p w:rsidR="004B38A5" w:rsidRPr="000A1B49" w:rsidRDefault="004B38A5" w:rsidP="004B38A5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4B38A5" w:rsidRPr="00576548" w:rsidRDefault="004B38A5" w:rsidP="004B38A5">
      <w:pPr>
        <w:rPr>
          <w:color w:val="FF0000"/>
        </w:rPr>
      </w:pPr>
    </w:p>
    <w:p w:rsidR="004B38A5" w:rsidRPr="00576548" w:rsidRDefault="004B38A5" w:rsidP="004B38A5">
      <w:pPr>
        <w:rPr>
          <w:color w:val="FF0000"/>
        </w:rPr>
      </w:pPr>
    </w:p>
    <w:p w:rsidR="004B38A5" w:rsidRPr="00576548" w:rsidRDefault="004B38A5" w:rsidP="004B38A5">
      <w:pPr>
        <w:rPr>
          <w:color w:val="FF0000"/>
        </w:rPr>
      </w:pPr>
    </w:p>
    <w:p w:rsidR="004B38A5" w:rsidRPr="00576548" w:rsidRDefault="004B38A5" w:rsidP="004B38A5">
      <w:pPr>
        <w:rPr>
          <w:color w:val="FF0000"/>
        </w:rPr>
      </w:pPr>
    </w:p>
    <w:p w:rsidR="004B38A5" w:rsidRPr="000A1B49" w:rsidRDefault="004B38A5" w:rsidP="004B38A5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4B38A5" w:rsidRPr="00CC74C1" w:rsidRDefault="004B38A5" w:rsidP="004B38A5">
      <w:pPr>
        <w:rPr>
          <w:rFonts w:ascii="Tahoma" w:hAnsi="Tahoma" w:cs="Tahoma"/>
          <w:sz w:val="18"/>
          <w:szCs w:val="18"/>
        </w:rPr>
      </w:pPr>
      <w:r w:rsidRPr="000A1B49">
        <w:rPr>
          <w:rFonts w:ascii="Tahoma" w:hAnsi="Tahoma" w:cs="Tahoma"/>
        </w:rPr>
        <w:t xml:space="preserve">/ miejscowość ,data /                           </w:t>
      </w:r>
      <w:r>
        <w:rPr>
          <w:rFonts w:ascii="Tahoma" w:hAnsi="Tahoma" w:cs="Tahoma"/>
        </w:rPr>
        <w:t xml:space="preserve">        </w:t>
      </w:r>
      <w:r w:rsidRPr="000A1B49">
        <w:rPr>
          <w:rFonts w:ascii="Tahoma" w:hAnsi="Tahoma" w:cs="Tahoma"/>
        </w:rPr>
        <w:t xml:space="preserve">  </w:t>
      </w:r>
      <w:r w:rsidRPr="00CC74C1">
        <w:rPr>
          <w:rFonts w:ascii="Tahoma" w:hAnsi="Tahoma" w:cs="Tahoma"/>
          <w:sz w:val="18"/>
          <w:szCs w:val="18"/>
        </w:rPr>
        <w:t>/pieczęć i podpis osoby / osób wskazanych w dokumencie,</w:t>
      </w:r>
    </w:p>
    <w:p w:rsidR="004B38A5" w:rsidRPr="00CC74C1" w:rsidRDefault="004B38A5" w:rsidP="004B38A5">
      <w:pPr>
        <w:rPr>
          <w:rFonts w:ascii="Tahoma" w:hAnsi="Tahoma" w:cs="Tahoma"/>
          <w:sz w:val="18"/>
          <w:szCs w:val="18"/>
        </w:rPr>
      </w:pPr>
      <w:r w:rsidRPr="00CC74C1"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</w:t>
      </w:r>
      <w:r w:rsidRPr="00CC74C1">
        <w:rPr>
          <w:rFonts w:ascii="Tahoma" w:hAnsi="Tahoma" w:cs="Tahoma"/>
          <w:sz w:val="18"/>
          <w:szCs w:val="18"/>
        </w:rPr>
        <w:t xml:space="preserve"> uprawnionej / uprawnionych do występowania w obrocie                   </w:t>
      </w:r>
    </w:p>
    <w:p w:rsidR="004B38A5" w:rsidRPr="00CC74C1" w:rsidRDefault="004B38A5" w:rsidP="004B38A5">
      <w:pPr>
        <w:rPr>
          <w:rFonts w:ascii="Tahoma" w:hAnsi="Tahoma" w:cs="Tahoma"/>
          <w:sz w:val="18"/>
          <w:szCs w:val="18"/>
        </w:rPr>
      </w:pPr>
      <w:r w:rsidRPr="00CC74C1">
        <w:rPr>
          <w:rFonts w:ascii="Tahoma" w:hAnsi="Tahoma" w:cs="Tahoma"/>
          <w:sz w:val="18"/>
          <w:szCs w:val="18"/>
        </w:rPr>
        <w:t xml:space="preserve">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</w:t>
      </w:r>
      <w:r w:rsidRPr="00CC74C1">
        <w:rPr>
          <w:rFonts w:ascii="Tahoma" w:hAnsi="Tahoma" w:cs="Tahoma"/>
          <w:sz w:val="18"/>
          <w:szCs w:val="18"/>
        </w:rPr>
        <w:t xml:space="preserve"> prawnym, reprezentowania Wykonawcy i składania oświadczeń                                                                                                 </w:t>
      </w:r>
    </w:p>
    <w:p w:rsidR="004B38A5" w:rsidRPr="00CC74C1" w:rsidRDefault="004B38A5" w:rsidP="004B38A5">
      <w:pPr>
        <w:rPr>
          <w:rFonts w:ascii="Tahoma" w:hAnsi="Tahoma" w:cs="Tahoma"/>
          <w:sz w:val="18"/>
          <w:szCs w:val="18"/>
        </w:rPr>
      </w:pPr>
      <w:r w:rsidRPr="00CC74C1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CC74C1">
        <w:rPr>
          <w:sz w:val="18"/>
          <w:szCs w:val="18"/>
        </w:rPr>
        <w:t xml:space="preserve">    </w:t>
      </w:r>
      <w:r w:rsidRPr="00CC74C1">
        <w:rPr>
          <w:rFonts w:ascii="Tahoma" w:hAnsi="Tahoma" w:cs="Tahoma"/>
          <w:sz w:val="18"/>
          <w:szCs w:val="18"/>
        </w:rPr>
        <w:t>woli w jego imieniu/</w:t>
      </w:r>
    </w:p>
    <w:p w:rsidR="004B38A5" w:rsidRDefault="004B38A5" w:rsidP="004B38A5">
      <w:pPr>
        <w:jc w:val="center"/>
      </w:pPr>
    </w:p>
    <w:p w:rsidR="004B38A5" w:rsidRDefault="004B38A5" w:rsidP="004B38A5">
      <w:pPr>
        <w:jc w:val="center"/>
      </w:pPr>
    </w:p>
    <w:p w:rsidR="004B38A5" w:rsidRPr="00F877EE" w:rsidRDefault="004B38A5" w:rsidP="004B38A5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4B38A5" w:rsidRPr="00F877EE" w:rsidRDefault="004B38A5" w:rsidP="004B38A5">
      <w:pPr>
        <w:rPr>
          <w:rFonts w:ascii="Tahoma" w:hAnsi="Tahoma" w:cs="Tahoma"/>
          <w:i/>
        </w:rPr>
      </w:pPr>
    </w:p>
    <w:p w:rsidR="004B38A5" w:rsidRDefault="004B38A5" w:rsidP="004B38A5">
      <w:pPr>
        <w:jc w:val="center"/>
      </w:pPr>
    </w:p>
    <w:p w:rsidR="004B38A5" w:rsidRDefault="004B38A5" w:rsidP="004B38A5">
      <w:pPr>
        <w:jc w:val="center"/>
      </w:pPr>
    </w:p>
    <w:p w:rsidR="004B38A5" w:rsidRDefault="004B38A5" w:rsidP="004B38A5">
      <w:pPr>
        <w:jc w:val="center"/>
      </w:pPr>
    </w:p>
    <w:p w:rsidR="004B38A5" w:rsidRDefault="004B38A5" w:rsidP="004B38A5">
      <w:pPr>
        <w:jc w:val="center"/>
      </w:pPr>
    </w:p>
    <w:p w:rsidR="004B38A5" w:rsidRDefault="004B38A5" w:rsidP="004B38A5">
      <w:pPr>
        <w:jc w:val="center"/>
      </w:pPr>
    </w:p>
    <w:p w:rsidR="00D4662F" w:rsidRDefault="00D4662F"/>
    <w:sectPr w:rsidR="00D4662F" w:rsidSect="000134E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EE" w:rsidRDefault="000134EE">
      <w:r>
        <w:separator/>
      </w:r>
    </w:p>
  </w:endnote>
  <w:endnote w:type="continuationSeparator" w:id="0">
    <w:p w:rsidR="000134EE" w:rsidRDefault="0001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EE" w:rsidRDefault="000134EE" w:rsidP="000134EE">
    <w:pPr>
      <w:pStyle w:val="Stopka"/>
    </w:pPr>
    <w:r w:rsidRPr="00D62EE4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NZ/220/24/2015</w:t>
    </w:r>
  </w:p>
  <w:p w:rsidR="000134EE" w:rsidRDefault="000134EE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1F9C">
          <w:rPr>
            <w:noProof/>
          </w:rPr>
          <w:t>2</w:t>
        </w:r>
        <w:r>
          <w:fldChar w:fldCharType="end"/>
        </w:r>
      </w:sdtContent>
    </w:sdt>
  </w:p>
  <w:p w:rsidR="000134EE" w:rsidRDefault="00013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EE" w:rsidRDefault="000134EE">
      <w:r>
        <w:separator/>
      </w:r>
    </w:p>
  </w:footnote>
  <w:footnote w:type="continuationSeparator" w:id="0">
    <w:p w:rsidR="000134EE" w:rsidRDefault="0001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25A"/>
    <w:multiLevelType w:val="hybridMultilevel"/>
    <w:tmpl w:val="0B58A30C"/>
    <w:lvl w:ilvl="0" w:tplc="BFEA0C16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07C0"/>
    <w:multiLevelType w:val="hybridMultilevel"/>
    <w:tmpl w:val="DB84E242"/>
    <w:lvl w:ilvl="0" w:tplc="4D2618D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F9"/>
    <w:rsid w:val="000134EE"/>
    <w:rsid w:val="000A1CC0"/>
    <w:rsid w:val="003173A1"/>
    <w:rsid w:val="00464C32"/>
    <w:rsid w:val="004B38A5"/>
    <w:rsid w:val="005A57CF"/>
    <w:rsid w:val="00867718"/>
    <w:rsid w:val="00890CF9"/>
    <w:rsid w:val="00AF1F9C"/>
    <w:rsid w:val="00C611CC"/>
    <w:rsid w:val="00D4662F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38A5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8A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8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8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1C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38A5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8A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8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8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1C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Anna Dobosz</cp:lastModifiedBy>
  <cp:revision>9</cp:revision>
  <cp:lastPrinted>2015-03-16T11:10:00Z</cp:lastPrinted>
  <dcterms:created xsi:type="dcterms:W3CDTF">2015-03-05T07:32:00Z</dcterms:created>
  <dcterms:modified xsi:type="dcterms:W3CDTF">2015-03-16T11:10:00Z</dcterms:modified>
</cp:coreProperties>
</file>